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B74" w:rsidRPr="00C4612F" w:rsidRDefault="00FB5DD9" w:rsidP="00503B74">
      <w:pPr>
        <w:spacing w:before="12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i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3FD8B5" wp14:editId="196971D2">
                <wp:simplePos x="0" y="0"/>
                <wp:positionH relativeFrom="margin">
                  <wp:posOffset>-95003</wp:posOffset>
                </wp:positionH>
                <wp:positionV relativeFrom="paragraph">
                  <wp:posOffset>209435</wp:posOffset>
                </wp:positionV>
                <wp:extent cx="1019175" cy="12287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28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47F" w:rsidRPr="00E131F4" w:rsidRDefault="00A2247F" w:rsidP="00A2247F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FD16A5">
                              <w:rPr>
                                <w:rFonts w:ascii="Times New Roman" w:eastAsia="Arial Unicode MS" w:hAnsi="Times New Roman"/>
                              </w:rPr>
                              <w:t xml:space="preserve">Ảnh hộ chiếu </w:t>
                            </w:r>
                            <w:r w:rsidRPr="00FD16A5">
                              <w:rPr>
                                <w:rFonts w:ascii="Times New Roman" w:eastAsia="Arial Unicode MS" w:hAnsi="Times New Roman"/>
                              </w:rPr>
                              <w:br/>
                              <w:t>(4x6</w:t>
                            </w:r>
                            <w:r w:rsidR="00E131F4">
                              <w:rPr>
                                <w:rFonts w:ascii="Times New Roman" w:eastAsia="Arial Unicode MS" w:hAnsi="Times New Roman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FD8B5" id="Rectangle 1" o:spid="_x0000_s1026" style="position:absolute;left:0;text-align:left;margin-left:-7.5pt;margin-top:16.5pt;width:80.25pt;height:96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" fillcolor="white [3201]" strokecolor="black [3200]" strokeweight="1pt">
                <v:textbox>
                  <w:txbxContent>
                    <w:p w:rsidR="00A2247F" w:rsidRPr="00E131F4" w:rsidRDefault="00A2247F" w:rsidP="00A2247F">
                      <w:pPr>
                        <w:jc w:val="center"/>
                        <w:rPr>
                          <w:lang w:val="en-US"/>
                        </w:rPr>
                      </w:pPr>
                      <w:r w:rsidRPr="00FD16A5">
                        <w:rPr>
                          <w:rFonts w:ascii="Times New Roman" w:eastAsia="Arial Unicode MS" w:hAnsi="Times New Roman"/>
                        </w:rPr>
                        <w:t xml:space="preserve">Ảnh hộ chiếu </w:t>
                      </w:r>
                      <w:r w:rsidRPr="00FD16A5">
                        <w:rPr>
                          <w:rFonts w:ascii="Times New Roman" w:eastAsia="Arial Unicode MS" w:hAnsi="Times New Roman"/>
                        </w:rPr>
                        <w:br/>
                        <w:t>(4x6</w:t>
                      </w:r>
                      <w:r w:rsidR="00E131F4">
                        <w:rPr>
                          <w:rFonts w:ascii="Times New Roman" w:eastAsia="Arial Unicode MS" w:hAnsi="Times New Roman"/>
                          <w:lang w:val="en-US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03B74" w:rsidRPr="00C4612F">
        <w:rPr>
          <w:rFonts w:ascii="Times New Roman" w:hAnsi="Times New Roman" w:cs="Times New Roman"/>
          <w:b/>
          <w:sz w:val="26"/>
          <w:szCs w:val="26"/>
        </w:rPr>
        <w:t>CỘNG HÒA XÃ HỘI CHỦ NGHĨA VIỆT NAM</w:t>
      </w:r>
      <w:r w:rsidR="00503B74" w:rsidRPr="00C4612F">
        <w:rPr>
          <w:rFonts w:ascii="Times New Roman" w:hAnsi="Times New Roman" w:cs="Times New Roman"/>
          <w:b/>
          <w:sz w:val="26"/>
          <w:szCs w:val="26"/>
        </w:rPr>
        <w:br/>
        <w:t xml:space="preserve">Độc lập - Tự do - Hạnh phúc </w:t>
      </w:r>
      <w:r w:rsidR="00503B74" w:rsidRPr="00C4612F">
        <w:rPr>
          <w:rFonts w:ascii="Times New Roman" w:hAnsi="Times New Roman" w:cs="Times New Roman"/>
          <w:b/>
          <w:sz w:val="26"/>
          <w:szCs w:val="26"/>
          <w:lang w:val="en-US"/>
        </w:rPr>
        <w:br/>
      </w:r>
      <w:r w:rsidR="00503B74" w:rsidRPr="00C4612F">
        <w:rPr>
          <w:rFonts w:ascii="Times New Roman" w:hAnsi="Times New Roman" w:cs="Times New Roman"/>
          <w:b/>
          <w:sz w:val="26"/>
          <w:szCs w:val="26"/>
        </w:rPr>
        <w:t>---------------</w:t>
      </w:r>
    </w:p>
    <w:p w:rsidR="00503B74" w:rsidRPr="00C4612F" w:rsidRDefault="0036615B" w:rsidP="00503B74">
      <w:pPr>
        <w:spacing w:before="12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 </w:t>
      </w:r>
      <w:r w:rsidR="00AF27EF">
        <w:rPr>
          <w:rFonts w:ascii="Times New Roman" w:hAnsi="Times New Roman" w:cs="Times New Roman"/>
          <w:i/>
          <w:sz w:val="26"/>
          <w:szCs w:val="26"/>
        </w:rPr>
        <w:t>..............</w:t>
      </w:r>
      <w:r w:rsidR="00503B74" w:rsidRPr="00C4612F">
        <w:rPr>
          <w:rFonts w:ascii="Times New Roman" w:hAnsi="Times New Roman" w:cs="Times New Roman"/>
          <w:i/>
          <w:sz w:val="26"/>
          <w:szCs w:val="26"/>
        </w:rPr>
        <w:t xml:space="preserve">, ngày </w:t>
      </w:r>
      <w:r w:rsidR="00670270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="00503B74" w:rsidRPr="00C4612F">
        <w:rPr>
          <w:rFonts w:ascii="Times New Roman" w:hAnsi="Times New Roman" w:cs="Times New Roman"/>
          <w:i/>
          <w:sz w:val="26"/>
          <w:szCs w:val="26"/>
        </w:rPr>
        <w:t xml:space="preserve"> tháng </w:t>
      </w:r>
      <w:r w:rsidR="00670270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="00503B74" w:rsidRPr="00C4612F">
        <w:rPr>
          <w:rFonts w:ascii="Times New Roman" w:hAnsi="Times New Roman" w:cs="Times New Roman"/>
          <w:i/>
          <w:sz w:val="26"/>
          <w:szCs w:val="26"/>
        </w:rPr>
        <w:t>năm</w:t>
      </w:r>
      <w:r w:rsidR="00503B74" w:rsidRPr="00C4612F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AF27EF">
        <w:rPr>
          <w:rFonts w:ascii="Times New Roman" w:hAnsi="Times New Roman" w:cs="Times New Roman"/>
          <w:i/>
          <w:sz w:val="26"/>
          <w:szCs w:val="26"/>
        </w:rPr>
        <w:t>20...</w:t>
      </w:r>
      <w:r w:rsidR="00670270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="0046441D" w:rsidRPr="0046441D">
        <w:rPr>
          <w:noProof/>
          <w:lang w:val="en-US" w:eastAsia="en-US"/>
        </w:rPr>
        <w:t xml:space="preserve"> </w:t>
      </w:r>
    </w:p>
    <w:p w:rsidR="00503B74" w:rsidRPr="00C4612F" w:rsidRDefault="00E3491A" w:rsidP="00503B74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SƠ YẾU </w:t>
      </w:r>
      <w:r w:rsidR="009D61ED" w:rsidRPr="00C4612F">
        <w:rPr>
          <w:rFonts w:ascii="Times New Roman" w:hAnsi="Times New Roman" w:cs="Times New Roman"/>
          <w:b/>
          <w:sz w:val="26"/>
          <w:szCs w:val="26"/>
          <w:lang w:val="en-US"/>
        </w:rPr>
        <w:t>LÝ LỊCH</w:t>
      </w:r>
    </w:p>
    <w:p w:rsidR="009D61ED" w:rsidRPr="00C4612F" w:rsidRDefault="009D61ED" w:rsidP="00503B74">
      <w:pPr>
        <w:spacing w:before="120"/>
        <w:jc w:val="center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i/>
          <w:sz w:val="26"/>
          <w:szCs w:val="26"/>
          <w:lang w:val="en-US"/>
        </w:rPr>
        <w:t xml:space="preserve">(Dùng cho các ứng viên </w:t>
      </w:r>
      <w:r w:rsidR="00FB5DD9">
        <w:rPr>
          <w:rFonts w:ascii="Times New Roman" w:hAnsi="Times New Roman" w:cs="Times New Roman"/>
          <w:i/>
          <w:sz w:val="26"/>
          <w:szCs w:val="26"/>
          <w:lang w:val="en-US"/>
        </w:rPr>
        <w:t xml:space="preserve">tham gia </w:t>
      </w:r>
      <w:r w:rsidRPr="00C4612F">
        <w:rPr>
          <w:rFonts w:ascii="Times New Roman" w:hAnsi="Times New Roman" w:cs="Times New Roman"/>
          <w:i/>
          <w:sz w:val="26"/>
          <w:szCs w:val="26"/>
          <w:lang w:val="en-US"/>
        </w:rPr>
        <w:t>HĐQT)</w:t>
      </w:r>
    </w:p>
    <w:p w:rsidR="00503B74" w:rsidRPr="00C4612F" w:rsidRDefault="00503B74" w:rsidP="00503B74">
      <w:pPr>
        <w:spacing w:before="120"/>
        <w:rPr>
          <w:rFonts w:ascii="Times New Roman" w:hAnsi="Times New Roman" w:cs="Times New Roman"/>
          <w:sz w:val="26"/>
          <w:szCs w:val="26"/>
          <w:lang w:val="en-US"/>
        </w:rPr>
      </w:pPr>
    </w:p>
    <w:p w:rsidR="00503B74" w:rsidRPr="0036615B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1/ Họ và tên</w:t>
      </w:r>
      <w:r w:rsidR="0036615B" w:rsidRPr="0046441D">
        <w:rPr>
          <w:rFonts w:ascii="Times New Roman" w:hAnsi="Times New Roman" w:cs="Times New Roman"/>
          <w:sz w:val="26"/>
          <w:szCs w:val="26"/>
        </w:rPr>
        <w:t>:</w:t>
      </w:r>
      <w:r w:rsidR="0046441D" w:rsidRPr="0046441D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</w:t>
      </w:r>
      <w:r w:rsidR="0067027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2/ Giới tính: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</w:t>
      </w:r>
      <w:r w:rsidR="008864A8">
        <w:rPr>
          <w:rFonts w:ascii="Times New Roman" w:hAnsi="Times New Roman" w:cs="Times New Roman"/>
          <w:sz w:val="26"/>
          <w:szCs w:val="26"/>
        </w:rPr>
        <w:t>.</w:t>
      </w:r>
      <w:r w:rsidR="008864A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3/ Ngày tháng năm sinh: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..............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4/ Nơi sinh: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</w:t>
      </w:r>
      <w:r w:rsidR="008864A8">
        <w:rPr>
          <w:rFonts w:ascii="Times New Roman" w:hAnsi="Times New Roman" w:cs="Times New Roman"/>
          <w:sz w:val="26"/>
          <w:szCs w:val="26"/>
        </w:rPr>
        <w:t>..</w:t>
      </w:r>
      <w:r w:rsidR="008864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B74" w:rsidRPr="007E0786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5/ Số CMND</w:t>
      </w:r>
      <w:r w:rsidR="009D61ED" w:rsidRPr="00535AFD">
        <w:rPr>
          <w:rFonts w:ascii="Times New Roman" w:hAnsi="Times New Roman" w:cs="Times New Roman"/>
          <w:sz w:val="26"/>
          <w:szCs w:val="26"/>
        </w:rPr>
        <w:t>/CCCD</w:t>
      </w:r>
      <w:r w:rsidRPr="00C4612F">
        <w:rPr>
          <w:rFonts w:ascii="Times New Roman" w:hAnsi="Times New Roman" w:cs="Times New Roman"/>
          <w:sz w:val="26"/>
          <w:szCs w:val="26"/>
        </w:rPr>
        <w:t xml:space="preserve"> (hoặc số hộ chiếu):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 xml:space="preserve">...........  </w:t>
      </w:r>
      <w:r w:rsidR="007E0786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r w:rsidRPr="00C4612F">
        <w:rPr>
          <w:rFonts w:ascii="Times New Roman" w:hAnsi="Times New Roman" w:cs="Times New Roman"/>
          <w:sz w:val="26"/>
          <w:szCs w:val="26"/>
        </w:rPr>
        <w:t>Ngày</w:t>
      </w:r>
      <w:r w:rsidRPr="00535AFD">
        <w:rPr>
          <w:rFonts w:ascii="Times New Roman" w:hAnsi="Times New Roman" w:cs="Times New Roman"/>
          <w:sz w:val="26"/>
          <w:szCs w:val="26"/>
        </w:rPr>
        <w:t xml:space="preserve"> </w:t>
      </w:r>
      <w:r w:rsidRPr="00C4612F">
        <w:rPr>
          <w:rFonts w:ascii="Times New Roman" w:hAnsi="Times New Roman" w:cs="Times New Roman"/>
          <w:sz w:val="26"/>
          <w:szCs w:val="26"/>
        </w:rPr>
        <w:t>cấp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: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 xml:space="preserve">....... </w:t>
      </w:r>
      <w:r w:rsidR="007E0786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Pr="00C4612F">
        <w:rPr>
          <w:rFonts w:ascii="Times New Roman" w:hAnsi="Times New Roman" w:cs="Times New Roman"/>
          <w:sz w:val="26"/>
          <w:szCs w:val="26"/>
        </w:rPr>
        <w:t>Nơi cấp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: </w:t>
      </w:r>
      <w:r w:rsidR="008864A8">
        <w:rPr>
          <w:rFonts w:ascii="Times New Roman" w:hAnsi="Times New Roman" w:cs="Times New Roman"/>
          <w:sz w:val="26"/>
          <w:szCs w:val="26"/>
        </w:rPr>
        <w:t>................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6/ Quốc tịch: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7/ Dân tộc:</w:t>
      </w:r>
      <w:r w:rsidR="008864A8" w:rsidRPr="008864A8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</w:t>
      </w:r>
      <w:r w:rsidR="008864A8">
        <w:rPr>
          <w:rFonts w:ascii="Times New Roman" w:hAnsi="Times New Roman" w:cs="Times New Roman"/>
          <w:sz w:val="26"/>
          <w:szCs w:val="26"/>
        </w:rPr>
        <w:t>..</w:t>
      </w:r>
      <w:r w:rsidR="008864A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8/ Địa chỉ thường trú:</w:t>
      </w:r>
      <w:r w:rsidR="008864A8" w:rsidRPr="008864A8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..................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670270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9/ Số điện thoại:</w:t>
      </w:r>
      <w:r w:rsidR="0046441D">
        <w:rPr>
          <w:rFonts w:ascii="Times New Roman" w:hAnsi="Times New Roman" w:cs="Times New Roman"/>
          <w:sz w:val="26"/>
          <w:szCs w:val="26"/>
        </w:rPr>
        <w:t xml:space="preserve">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</w:t>
      </w:r>
    </w:p>
    <w:p w:rsidR="00503B74" w:rsidRPr="008864A8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10/ Địa chỉ email:</w:t>
      </w:r>
      <w:r w:rsidR="0046441D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3882" w:rsidRPr="008864A8" w:rsidRDefault="003732AA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535AFD">
        <w:rPr>
          <w:rFonts w:ascii="Times New Roman" w:hAnsi="Times New Roman" w:cs="Times New Roman"/>
          <w:sz w:val="26"/>
          <w:szCs w:val="26"/>
        </w:rPr>
        <w:t>11/</w:t>
      </w:r>
      <w:r w:rsidR="000A3882" w:rsidRPr="00535AFD">
        <w:rPr>
          <w:rFonts w:ascii="Times New Roman" w:hAnsi="Times New Roman" w:cs="Times New Roman"/>
          <w:sz w:val="26"/>
          <w:szCs w:val="26"/>
        </w:rPr>
        <w:t xml:space="preserve"> Trình độ chuyên môn:</w:t>
      </w:r>
      <w:r w:rsidR="0046441D" w:rsidRPr="007E0786">
        <w:rPr>
          <w:rFonts w:ascii="Times New Roman" w:hAnsi="Times New Roman" w:cs="Times New Roman"/>
          <w:sz w:val="26"/>
          <w:szCs w:val="26"/>
        </w:rPr>
        <w:t xml:space="preserve"> </w:t>
      </w:r>
      <w:r w:rsidR="008864A8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</w:t>
      </w:r>
      <w:r w:rsidR="008864A8">
        <w:rPr>
          <w:rFonts w:ascii="Times New Roman" w:hAnsi="Times New Roman" w:cs="Times New Roman"/>
          <w:sz w:val="26"/>
          <w:szCs w:val="26"/>
        </w:rPr>
        <w:t>...........</w:t>
      </w:r>
    </w:p>
    <w:p w:rsidR="000A3882" w:rsidRDefault="003732AA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</w:rPr>
      </w:pPr>
      <w:r w:rsidRPr="00535AFD">
        <w:rPr>
          <w:rFonts w:ascii="Times New Roman" w:hAnsi="Times New Roman" w:cs="Times New Roman"/>
          <w:sz w:val="26"/>
          <w:szCs w:val="26"/>
        </w:rPr>
        <w:t xml:space="preserve">12/ </w:t>
      </w:r>
      <w:r w:rsidR="000A3882" w:rsidRPr="00535AFD">
        <w:rPr>
          <w:rFonts w:ascii="Times New Roman" w:hAnsi="Times New Roman" w:cs="Times New Roman"/>
          <w:sz w:val="26"/>
          <w:szCs w:val="26"/>
        </w:rPr>
        <w:t>Quá trình công tác: (từ năm 18 tuổi</w:t>
      </w:r>
      <w:r w:rsidR="00C71A27" w:rsidRPr="00535AFD">
        <w:rPr>
          <w:rFonts w:ascii="Times New Roman" w:hAnsi="Times New Roman" w:cs="Times New Roman"/>
          <w:sz w:val="26"/>
          <w:szCs w:val="26"/>
        </w:rPr>
        <w:t xml:space="preserve"> đến nay</w:t>
      </w:r>
      <w:r w:rsidR="000A3882" w:rsidRPr="00535AFD">
        <w:rPr>
          <w:rFonts w:ascii="Times New Roman" w:hAnsi="Times New Roman" w:cs="Times New Roman"/>
          <w:sz w:val="26"/>
          <w:szCs w:val="26"/>
        </w:rPr>
        <w:t>):</w:t>
      </w:r>
    </w:p>
    <w:p w:rsidR="0046441D" w:rsidRDefault="0046441D" w:rsidP="00670270">
      <w:pPr>
        <w:pStyle w:val="ListParagraph"/>
        <w:numPr>
          <w:ilvl w:val="0"/>
          <w:numId w:val="4"/>
        </w:num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7E0786">
        <w:rPr>
          <w:rFonts w:ascii="Times New Roman" w:hAnsi="Times New Roman" w:cs="Times New Roman"/>
          <w:sz w:val="26"/>
          <w:szCs w:val="26"/>
        </w:rPr>
        <w:t xml:space="preserve">Từ </w:t>
      </w:r>
      <w:r w:rsidR="00670270">
        <w:rPr>
          <w:rFonts w:ascii="Times New Roman" w:hAnsi="Times New Roman" w:cs="Times New Roman"/>
          <w:sz w:val="26"/>
          <w:szCs w:val="26"/>
        </w:rPr>
        <w:t xml:space="preserve"> - </w:t>
      </w:r>
      <w:r w:rsidR="00EF2462">
        <w:rPr>
          <w:rFonts w:ascii="Times New Roman" w:hAnsi="Times New Roman" w:cs="Times New Roman"/>
          <w:sz w:val="26"/>
          <w:szCs w:val="26"/>
        </w:rPr>
        <w:t>đến ..:</w:t>
      </w:r>
    </w:p>
    <w:p w:rsidR="0046441D" w:rsidRDefault="0046441D" w:rsidP="000218BE">
      <w:pPr>
        <w:widowControl/>
        <w:numPr>
          <w:ilvl w:val="0"/>
          <w:numId w:val="4"/>
        </w:numPr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46441D">
        <w:rPr>
          <w:rFonts w:ascii="Times New Roman" w:hAnsi="Times New Roman" w:cs="Times New Roman"/>
          <w:sz w:val="26"/>
          <w:szCs w:val="26"/>
          <w:lang w:val="en-US"/>
        </w:rPr>
        <w:t xml:space="preserve">Từ </w:t>
      </w:r>
      <w:r w:rsidR="00670270">
        <w:rPr>
          <w:rFonts w:ascii="Times New Roman" w:hAnsi="Times New Roman" w:cs="Times New Roman"/>
          <w:sz w:val="26"/>
          <w:szCs w:val="26"/>
        </w:rPr>
        <w:t>--</w:t>
      </w:r>
      <w:r w:rsidRPr="0046441D">
        <w:rPr>
          <w:rFonts w:ascii="Times New Roman" w:hAnsi="Times New Roman" w:cs="Times New Roman"/>
          <w:b/>
          <w:sz w:val="26"/>
          <w:szCs w:val="26"/>
          <w:lang w:val="en-US"/>
        </w:rPr>
        <w:t>-</w:t>
      </w:r>
      <w:r w:rsidR="006709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6441D">
        <w:rPr>
          <w:rFonts w:ascii="Times New Roman" w:hAnsi="Times New Roman" w:cs="Times New Roman"/>
          <w:sz w:val="26"/>
          <w:szCs w:val="26"/>
          <w:lang w:val="en-US"/>
        </w:rPr>
        <w:t xml:space="preserve">Nay: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B74" w:rsidRPr="00EF2462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</w:rPr>
      </w:pPr>
      <w:r w:rsidRPr="00C4612F">
        <w:rPr>
          <w:rFonts w:ascii="Times New Roman" w:hAnsi="Times New Roman" w:cs="Times New Roman"/>
          <w:sz w:val="26"/>
          <w:szCs w:val="26"/>
        </w:rPr>
        <w:t>1</w:t>
      </w:r>
      <w:r w:rsidR="003732AA" w:rsidRPr="00535AFD">
        <w:rPr>
          <w:rFonts w:ascii="Times New Roman" w:hAnsi="Times New Roman" w:cs="Times New Roman"/>
          <w:sz w:val="26"/>
          <w:szCs w:val="26"/>
        </w:rPr>
        <w:t>3</w:t>
      </w:r>
      <w:r w:rsidRPr="00C4612F">
        <w:rPr>
          <w:rFonts w:ascii="Times New Roman" w:hAnsi="Times New Roman" w:cs="Times New Roman"/>
          <w:sz w:val="26"/>
          <w:szCs w:val="26"/>
        </w:rPr>
        <w:t xml:space="preserve">/ Chức vụ hiện nay tại </w:t>
      </w:r>
      <w:r w:rsidR="006319C9" w:rsidRPr="006319C9">
        <w:rPr>
          <w:rFonts w:ascii="Times New Roman" w:hAnsi="Times New Roman" w:cs="Times New Roman"/>
          <w:sz w:val="26"/>
          <w:szCs w:val="26"/>
        </w:rPr>
        <w:t xml:space="preserve">Công ty cổ phần </w:t>
      </w:r>
      <w:r w:rsidR="00F24221">
        <w:rPr>
          <w:rFonts w:ascii="Times New Roman" w:hAnsi="Times New Roman" w:cs="Times New Roman"/>
          <w:sz w:val="26"/>
          <w:szCs w:val="26"/>
        </w:rPr>
        <w:t>Qu</w:t>
      </w:r>
      <w:r w:rsidR="00F24221">
        <w:rPr>
          <w:rFonts w:ascii="Times New Roman" w:hAnsi="Times New Roman" w:cs="Times New Roman"/>
          <w:sz w:val="26"/>
          <w:szCs w:val="26"/>
          <w:lang w:val="en-US"/>
        </w:rPr>
        <w:t>ốc Cường Gia Lai</w:t>
      </w:r>
      <w:r w:rsidRPr="0046441D">
        <w:rPr>
          <w:rFonts w:ascii="Times New Roman" w:hAnsi="Times New Roman" w:cs="Times New Roman"/>
          <w:sz w:val="26"/>
          <w:szCs w:val="26"/>
        </w:rPr>
        <w:t>:</w:t>
      </w:r>
      <w:r w:rsidR="0046441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EF2462">
        <w:rPr>
          <w:rFonts w:ascii="Times New Roman" w:hAnsi="Times New Roman" w:cs="Times New Roman"/>
          <w:sz w:val="26"/>
          <w:szCs w:val="26"/>
        </w:rPr>
        <w:t>......................................</w:t>
      </w:r>
    </w:p>
    <w:p w:rsidR="00503B74" w:rsidRPr="00EF2462" w:rsidRDefault="00503B74" w:rsidP="000218BE">
      <w:pPr>
        <w:tabs>
          <w:tab w:val="left" w:leader="dot" w:pos="8880"/>
        </w:tabs>
        <w:spacing w:before="1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C4612F">
        <w:rPr>
          <w:rFonts w:ascii="Times New Roman" w:hAnsi="Times New Roman" w:cs="Times New Roman"/>
          <w:sz w:val="26"/>
          <w:szCs w:val="26"/>
        </w:rPr>
        <w:t>1</w:t>
      </w:r>
      <w:r w:rsidR="003732AA" w:rsidRPr="00535AFD">
        <w:rPr>
          <w:rFonts w:ascii="Times New Roman" w:hAnsi="Times New Roman" w:cs="Times New Roman"/>
          <w:sz w:val="26"/>
          <w:szCs w:val="26"/>
        </w:rPr>
        <w:t>4</w:t>
      </w:r>
      <w:r w:rsidRPr="00C4612F">
        <w:rPr>
          <w:rFonts w:ascii="Times New Roman" w:hAnsi="Times New Roman" w:cs="Times New Roman"/>
          <w:sz w:val="26"/>
          <w:szCs w:val="26"/>
        </w:rPr>
        <w:t xml:space="preserve">/ </w:t>
      </w:r>
      <w:r w:rsidR="00A2247F" w:rsidRPr="00535AFD">
        <w:rPr>
          <w:rFonts w:ascii="Times New Roman" w:hAnsi="Times New Roman" w:cs="Times New Roman"/>
          <w:sz w:val="26"/>
          <w:szCs w:val="26"/>
        </w:rPr>
        <w:t xml:space="preserve">Tên các công ty </w:t>
      </w:r>
      <w:r w:rsidRPr="00C4612F">
        <w:rPr>
          <w:rFonts w:ascii="Times New Roman" w:hAnsi="Times New Roman" w:cs="Times New Roman"/>
          <w:sz w:val="26"/>
          <w:szCs w:val="26"/>
        </w:rPr>
        <w:t xml:space="preserve">hiện đang nắm giữ </w:t>
      </w:r>
      <w:r w:rsidR="00957DB9" w:rsidRPr="00535AFD">
        <w:rPr>
          <w:rFonts w:ascii="Times New Roman" w:hAnsi="Times New Roman" w:cs="Times New Roman"/>
          <w:sz w:val="26"/>
          <w:szCs w:val="26"/>
        </w:rPr>
        <w:t>c</w:t>
      </w:r>
      <w:r w:rsidR="00957DB9" w:rsidRPr="00C4612F">
        <w:rPr>
          <w:rFonts w:ascii="Times New Roman" w:hAnsi="Times New Roman" w:cs="Times New Roman"/>
          <w:sz w:val="26"/>
          <w:szCs w:val="26"/>
        </w:rPr>
        <w:t>ác chức</w:t>
      </w:r>
      <w:r w:rsidR="002178B3" w:rsidRPr="00535AFD">
        <w:rPr>
          <w:rFonts w:ascii="Times New Roman" w:hAnsi="Times New Roman" w:cs="Times New Roman"/>
          <w:sz w:val="26"/>
          <w:szCs w:val="26"/>
        </w:rPr>
        <w:t xml:space="preserve"> vụ TVHĐQT và các chức</w:t>
      </w:r>
      <w:r w:rsidR="00957DB9" w:rsidRPr="00C4612F">
        <w:rPr>
          <w:rFonts w:ascii="Times New Roman" w:hAnsi="Times New Roman" w:cs="Times New Roman"/>
          <w:sz w:val="26"/>
          <w:szCs w:val="26"/>
        </w:rPr>
        <w:t xml:space="preserve"> </w:t>
      </w:r>
      <w:r w:rsidR="002178B3" w:rsidRPr="00535AFD">
        <w:rPr>
          <w:rFonts w:ascii="Times New Roman" w:hAnsi="Times New Roman" w:cs="Times New Roman"/>
          <w:sz w:val="26"/>
          <w:szCs w:val="26"/>
        </w:rPr>
        <w:t>danh quản lý khác:</w:t>
      </w:r>
      <w:r w:rsidR="00EF2462">
        <w:rPr>
          <w:rFonts w:ascii="Times New Roman" w:hAnsi="Times New Roman" w:cs="Times New Roman"/>
          <w:sz w:val="26"/>
          <w:szCs w:val="26"/>
        </w:rPr>
        <w:t xml:space="preserve"> </w:t>
      </w:r>
      <w:r w:rsidR="00EF2462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</w:t>
      </w:r>
      <w:r w:rsidR="00EF2462">
        <w:rPr>
          <w:rFonts w:ascii="Times New Roman" w:hAnsi="Times New Roman" w:cs="Times New Roman"/>
          <w:sz w:val="26"/>
          <w:szCs w:val="26"/>
        </w:rPr>
        <w:t>..</w:t>
      </w:r>
      <w:bookmarkStart w:id="0" w:name="_GoBack"/>
      <w:bookmarkEnd w:id="0"/>
      <w:r w:rsidR="00EF2462">
        <w:rPr>
          <w:rFonts w:ascii="Times New Roman" w:hAnsi="Times New Roman" w:cs="Times New Roman"/>
          <w:sz w:val="26"/>
          <w:szCs w:val="26"/>
        </w:rPr>
        <w:t>............</w:t>
      </w:r>
      <w:r w:rsidR="0046441D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B74" w:rsidRDefault="00503B74" w:rsidP="000218BE">
      <w:pPr>
        <w:tabs>
          <w:tab w:val="left" w:leader="dot" w:pos="8789"/>
        </w:tabs>
        <w:spacing w:before="160" w:after="120"/>
        <w:rPr>
          <w:rFonts w:ascii="Times New Roman" w:hAnsi="Times New Roman" w:cs="Times New Roman"/>
          <w:sz w:val="26"/>
          <w:szCs w:val="26"/>
        </w:rPr>
      </w:pPr>
      <w:r w:rsidRPr="00C4612F">
        <w:rPr>
          <w:rFonts w:ascii="Times New Roman" w:hAnsi="Times New Roman" w:cs="Times New Roman"/>
          <w:sz w:val="26"/>
          <w:szCs w:val="26"/>
        </w:rPr>
        <w:t>1</w:t>
      </w:r>
      <w:r w:rsidR="003732AA" w:rsidRPr="00535AFD">
        <w:rPr>
          <w:rFonts w:ascii="Times New Roman" w:hAnsi="Times New Roman" w:cs="Times New Roman"/>
          <w:sz w:val="26"/>
          <w:szCs w:val="26"/>
        </w:rPr>
        <w:t>5</w:t>
      </w:r>
      <w:r w:rsidRPr="00C4612F">
        <w:rPr>
          <w:rFonts w:ascii="Times New Roman" w:hAnsi="Times New Roman" w:cs="Times New Roman"/>
          <w:sz w:val="26"/>
          <w:szCs w:val="26"/>
        </w:rPr>
        <w:t>/ Số CP nắm giữ</w:t>
      </w:r>
      <w:r w:rsidR="00957DB9" w:rsidRPr="00535AFD">
        <w:rPr>
          <w:rFonts w:ascii="Times New Roman" w:hAnsi="Times New Roman" w:cs="Times New Roman"/>
          <w:sz w:val="26"/>
          <w:szCs w:val="26"/>
        </w:rPr>
        <w:t xml:space="preserve"> tại công ty </w:t>
      </w:r>
      <w:r w:rsidR="006319C9" w:rsidRPr="006319C9">
        <w:rPr>
          <w:rFonts w:ascii="Times New Roman" w:hAnsi="Times New Roman" w:cs="Times New Roman"/>
          <w:sz w:val="26"/>
          <w:szCs w:val="26"/>
        </w:rPr>
        <w:t xml:space="preserve">cổ phần </w:t>
      </w:r>
      <w:r w:rsidR="00F24221">
        <w:rPr>
          <w:rFonts w:ascii="Times New Roman" w:hAnsi="Times New Roman" w:cs="Times New Roman"/>
          <w:sz w:val="26"/>
          <w:szCs w:val="26"/>
        </w:rPr>
        <w:t>Q</w:t>
      </w:r>
      <w:r w:rsidR="00F24221">
        <w:rPr>
          <w:rFonts w:ascii="Times New Roman" w:hAnsi="Times New Roman" w:cs="Times New Roman"/>
          <w:sz w:val="26"/>
          <w:szCs w:val="26"/>
          <w:lang w:val="en-US"/>
        </w:rPr>
        <w:t>uốc Cường Gia Lai</w:t>
      </w:r>
      <w:r w:rsidR="00D7526F">
        <w:rPr>
          <w:rFonts w:ascii="Times New Roman" w:hAnsi="Times New Roman" w:cs="Times New Roman"/>
          <w:sz w:val="26"/>
          <w:szCs w:val="26"/>
        </w:rPr>
        <w:t xml:space="preserve">: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5DD9" w:rsidRPr="006319C9" w:rsidRDefault="00FB5DD9" w:rsidP="000218BE">
      <w:pPr>
        <w:tabs>
          <w:tab w:val="left" w:pos="8789"/>
        </w:tabs>
        <w:spacing w:before="160" w:after="120"/>
        <w:rPr>
          <w:rFonts w:ascii="Times New Roman" w:hAnsi="Times New Roman" w:cs="Times New Roman"/>
          <w:i/>
          <w:sz w:val="26"/>
          <w:szCs w:val="26"/>
        </w:rPr>
      </w:pPr>
      <w:r w:rsidRPr="006319C9">
        <w:rPr>
          <w:rFonts w:ascii="Times New Roman" w:hAnsi="Times New Roman" w:cs="Times New Roman"/>
          <w:i/>
          <w:sz w:val="26"/>
          <w:szCs w:val="26"/>
        </w:rPr>
        <w:t>Trong đó:</w:t>
      </w:r>
    </w:p>
    <w:p w:rsidR="00FB5DD9" w:rsidRPr="006319C9" w:rsidRDefault="00FB5DD9" w:rsidP="000218BE">
      <w:pPr>
        <w:tabs>
          <w:tab w:val="left" w:pos="8789"/>
        </w:tabs>
        <w:spacing w:before="160" w:after="120"/>
        <w:rPr>
          <w:rFonts w:ascii="Times New Roman" w:hAnsi="Times New Roman" w:cs="Times New Roman"/>
          <w:sz w:val="26"/>
          <w:szCs w:val="26"/>
        </w:rPr>
      </w:pPr>
      <w:r w:rsidRPr="006319C9">
        <w:rPr>
          <w:rFonts w:ascii="Times New Roman" w:hAnsi="Times New Roman" w:cs="Times New Roman"/>
          <w:sz w:val="26"/>
          <w:szCs w:val="26"/>
        </w:rPr>
        <w:t>+ Đại diện sở hữ</w:t>
      </w:r>
      <w:r w:rsidR="00D7526F">
        <w:rPr>
          <w:rFonts w:ascii="Times New Roman" w:hAnsi="Times New Roman" w:cs="Times New Roman"/>
          <w:sz w:val="26"/>
          <w:szCs w:val="26"/>
        </w:rPr>
        <w:t xml:space="preserve">u: </w:t>
      </w:r>
      <w:r w:rsidR="0067093C">
        <w:rPr>
          <w:rFonts w:ascii="Times New Roman" w:hAnsi="Times New Roman" w:cs="Times New Roman"/>
          <w:sz w:val="26"/>
          <w:szCs w:val="26"/>
        </w:rPr>
        <w:t>...</w:t>
      </w:r>
      <w:r w:rsidR="00670270">
        <w:rPr>
          <w:rFonts w:ascii="Times New Roman" w:hAnsi="Times New Roman" w:cs="Times New Roman"/>
          <w:sz w:val="26"/>
          <w:szCs w:val="26"/>
        </w:rPr>
        <w:t xml:space="preserve">  </w:t>
      </w:r>
      <w:r w:rsidR="00D7526F">
        <w:rPr>
          <w:rFonts w:ascii="Times New Roman" w:hAnsi="Times New Roman" w:cs="Times New Roman"/>
          <w:sz w:val="26"/>
          <w:szCs w:val="26"/>
        </w:rPr>
        <w:t xml:space="preserve"> </w:t>
      </w:r>
      <w:r w:rsidRPr="006319C9">
        <w:rPr>
          <w:rFonts w:ascii="Times New Roman" w:hAnsi="Times New Roman" w:cs="Times New Roman"/>
          <w:sz w:val="26"/>
          <w:szCs w:val="26"/>
        </w:rPr>
        <w:t>CP</w:t>
      </w:r>
    </w:p>
    <w:p w:rsidR="00FB5DD9" w:rsidRPr="006319C9" w:rsidRDefault="00FB5DD9" w:rsidP="000218BE">
      <w:pPr>
        <w:tabs>
          <w:tab w:val="left" w:pos="8789"/>
        </w:tabs>
        <w:spacing w:before="160" w:after="120"/>
        <w:rPr>
          <w:rFonts w:ascii="Times New Roman" w:hAnsi="Times New Roman" w:cs="Times New Roman"/>
          <w:sz w:val="26"/>
          <w:szCs w:val="26"/>
        </w:rPr>
      </w:pPr>
      <w:r w:rsidRPr="006319C9">
        <w:rPr>
          <w:rFonts w:ascii="Times New Roman" w:hAnsi="Times New Roman" w:cs="Times New Roman"/>
          <w:sz w:val="26"/>
          <w:szCs w:val="26"/>
        </w:rPr>
        <w:t>+ Cá nhân sở hữ</w:t>
      </w:r>
      <w:r w:rsidR="00D7526F">
        <w:rPr>
          <w:rFonts w:ascii="Times New Roman" w:hAnsi="Times New Roman" w:cs="Times New Roman"/>
          <w:sz w:val="26"/>
          <w:szCs w:val="26"/>
        </w:rPr>
        <w:t xml:space="preserve">u: </w:t>
      </w:r>
      <w:r w:rsidR="00670270">
        <w:rPr>
          <w:rFonts w:ascii="Times New Roman" w:hAnsi="Times New Roman" w:cs="Times New Roman"/>
          <w:sz w:val="26"/>
          <w:szCs w:val="26"/>
        </w:rPr>
        <w:t xml:space="preserve"> </w:t>
      </w:r>
      <w:r w:rsidR="0067093C">
        <w:rPr>
          <w:rFonts w:ascii="Times New Roman" w:hAnsi="Times New Roman" w:cs="Times New Roman"/>
          <w:sz w:val="26"/>
          <w:szCs w:val="26"/>
        </w:rPr>
        <w:t>...</w:t>
      </w:r>
      <w:r w:rsidR="00670270">
        <w:rPr>
          <w:rFonts w:ascii="Times New Roman" w:hAnsi="Times New Roman" w:cs="Times New Roman"/>
          <w:sz w:val="26"/>
          <w:szCs w:val="26"/>
        </w:rPr>
        <w:t xml:space="preserve">  </w:t>
      </w:r>
      <w:r w:rsidR="00D7526F">
        <w:rPr>
          <w:rFonts w:ascii="Times New Roman" w:hAnsi="Times New Roman" w:cs="Times New Roman"/>
          <w:sz w:val="26"/>
          <w:szCs w:val="26"/>
        </w:rPr>
        <w:t xml:space="preserve"> </w:t>
      </w:r>
      <w:r w:rsidRPr="006319C9">
        <w:rPr>
          <w:rFonts w:ascii="Times New Roman" w:hAnsi="Times New Roman" w:cs="Times New Roman"/>
          <w:sz w:val="26"/>
          <w:szCs w:val="26"/>
        </w:rPr>
        <w:t>CP</w:t>
      </w:r>
    </w:p>
    <w:p w:rsidR="00743452" w:rsidRDefault="00FB5DD9" w:rsidP="000218BE">
      <w:pPr>
        <w:tabs>
          <w:tab w:val="left" w:leader="dot" w:pos="8880"/>
        </w:tabs>
        <w:spacing w:before="160" w:after="120"/>
        <w:jc w:val="both"/>
        <w:rPr>
          <w:rFonts w:ascii="Times New Roman" w:hAnsi="Times New Roman" w:cs="Times New Roman"/>
          <w:sz w:val="26"/>
          <w:szCs w:val="26"/>
        </w:rPr>
      </w:pPr>
      <w:r w:rsidRPr="006319C9">
        <w:rPr>
          <w:rFonts w:ascii="Times New Roman" w:hAnsi="Times New Roman" w:cs="Times New Roman"/>
          <w:sz w:val="26"/>
          <w:szCs w:val="26"/>
        </w:rPr>
        <w:t xml:space="preserve">16/Danh sách người có liên quan của người khai (tên, CMND/CCCD/Hộ chiếu/ĐKKD, số lượng CP của </w:t>
      </w:r>
      <w:r w:rsidR="006319C9">
        <w:rPr>
          <w:rFonts w:ascii="Times New Roman" w:hAnsi="Times New Roman" w:cs="Times New Roman"/>
          <w:sz w:val="26"/>
          <w:szCs w:val="26"/>
        </w:rPr>
        <w:t>Công ty cổ phần</w:t>
      </w:r>
      <w:r w:rsidR="00F24221">
        <w:rPr>
          <w:rFonts w:ascii="Times New Roman" w:hAnsi="Times New Roman" w:cs="Times New Roman"/>
          <w:sz w:val="26"/>
          <w:szCs w:val="26"/>
          <w:lang w:val="en-US"/>
        </w:rPr>
        <w:t xml:space="preserve"> Quốc Cường Gia Lai</w:t>
      </w:r>
      <w:r w:rsidRPr="006319C9">
        <w:rPr>
          <w:rFonts w:ascii="Times New Roman" w:hAnsi="Times New Roman" w:cs="Times New Roman"/>
          <w:sz w:val="26"/>
          <w:szCs w:val="26"/>
        </w:rPr>
        <w:t>, mối quan hệ</w:t>
      </w:r>
      <w:r w:rsidR="000218BE">
        <w:rPr>
          <w:rFonts w:ascii="Times New Roman" w:hAnsi="Times New Roman" w:cs="Times New Roman"/>
          <w:sz w:val="26"/>
          <w:szCs w:val="26"/>
        </w:rPr>
        <w:t>):</w:t>
      </w:r>
    </w:p>
    <w:p w:rsidR="00743452" w:rsidRPr="006319C9" w:rsidRDefault="00743452" w:rsidP="00FB5DD9">
      <w:pPr>
        <w:tabs>
          <w:tab w:val="left" w:leader="dot" w:pos="8880"/>
        </w:tabs>
        <w:spacing w:before="1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4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1418"/>
        <w:gridCol w:w="851"/>
        <w:gridCol w:w="851"/>
        <w:gridCol w:w="920"/>
        <w:gridCol w:w="1064"/>
        <w:gridCol w:w="1275"/>
        <w:gridCol w:w="1134"/>
        <w:gridCol w:w="955"/>
        <w:gridCol w:w="1030"/>
      </w:tblGrid>
      <w:tr w:rsidR="00743452" w:rsidRPr="006E4B40" w:rsidTr="000218BE">
        <w:trPr>
          <w:trHeight w:val="1638"/>
        </w:trPr>
        <w:tc>
          <w:tcPr>
            <w:tcW w:w="426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Stt</w:t>
            </w:r>
          </w:p>
        </w:tc>
        <w:tc>
          <w:tcPr>
            <w:tcW w:w="1418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ind w:left="261" w:right="236" w:firstLine="2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Tên tổ chức/ cá nhân</w:t>
            </w:r>
          </w:p>
        </w:tc>
        <w:tc>
          <w:tcPr>
            <w:tcW w:w="851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ind w:left="113" w:right="103" w:hanging="1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Tài khoản giao dịch chứng khoán</w:t>
            </w:r>
          </w:p>
        </w:tc>
        <w:tc>
          <w:tcPr>
            <w:tcW w:w="851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ind w:right="16" w:hanging="4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Chức vụ/ Mối quan hệ với thành viên chủ chốt</w:t>
            </w:r>
          </w:p>
        </w:tc>
        <w:tc>
          <w:tcPr>
            <w:tcW w:w="920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Ngày sinh</w:t>
            </w:r>
          </w:p>
        </w:tc>
        <w:tc>
          <w:tcPr>
            <w:tcW w:w="1064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Địa chỉ</w:t>
            </w:r>
          </w:p>
        </w:tc>
        <w:tc>
          <w:tcPr>
            <w:tcW w:w="1275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ind w:left="113" w:right="147" w:hanging="44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CMND/ ĐKKD</w:t>
            </w:r>
          </w:p>
        </w:tc>
        <w:tc>
          <w:tcPr>
            <w:tcW w:w="1134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Ngày cấp</w:t>
            </w:r>
          </w:p>
        </w:tc>
        <w:tc>
          <w:tcPr>
            <w:tcW w:w="955" w:type="dxa"/>
            <w:vAlign w:val="center"/>
          </w:tcPr>
          <w:p w:rsidR="00743452" w:rsidRPr="006E4B40" w:rsidRDefault="00743452" w:rsidP="00412077">
            <w:pPr>
              <w:pStyle w:val="TableParagraph"/>
              <w:spacing w:before="20" w:after="20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>Nơi cấp</w:t>
            </w:r>
          </w:p>
        </w:tc>
        <w:tc>
          <w:tcPr>
            <w:tcW w:w="1030" w:type="dxa"/>
            <w:vAlign w:val="center"/>
          </w:tcPr>
          <w:p w:rsidR="00743452" w:rsidRPr="006E4B40" w:rsidRDefault="00743452" w:rsidP="00A5681B">
            <w:pPr>
              <w:pStyle w:val="TableParagraph"/>
              <w:spacing w:before="20" w:after="20"/>
              <w:ind w:firstLine="2"/>
              <w:jc w:val="center"/>
              <w:rPr>
                <w:b/>
                <w:sz w:val="20"/>
                <w:szCs w:val="20"/>
              </w:rPr>
            </w:pPr>
            <w:r w:rsidRPr="006E4B40">
              <w:rPr>
                <w:b/>
                <w:sz w:val="20"/>
                <w:szCs w:val="20"/>
              </w:rPr>
              <w:t xml:space="preserve">SL CP nắm giữ </w:t>
            </w:r>
            <w:r w:rsidRPr="00A5681B">
              <w:rPr>
                <w:sz w:val="18"/>
                <w:szCs w:val="18"/>
              </w:rPr>
              <w:t xml:space="preserve">(tính đến ngày </w:t>
            </w:r>
            <w:r w:rsidR="00670270">
              <w:rPr>
                <w:sz w:val="18"/>
                <w:szCs w:val="18"/>
                <w:lang w:val="vi-VN"/>
              </w:rPr>
              <w:t>.............</w:t>
            </w:r>
            <w:r w:rsidRPr="00A5681B">
              <w:rPr>
                <w:sz w:val="18"/>
                <w:szCs w:val="18"/>
              </w:rPr>
              <w:t>)</w:t>
            </w:r>
          </w:p>
        </w:tc>
      </w:tr>
      <w:tr w:rsidR="00E0024E" w:rsidRPr="006E4B40" w:rsidTr="000218BE">
        <w:trPr>
          <w:trHeight w:val="1031"/>
        </w:trPr>
        <w:tc>
          <w:tcPr>
            <w:tcW w:w="426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6E4B40">
              <w:rPr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110" w:right="10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111" w:right="93"/>
              <w:jc w:val="center"/>
              <w:rPr>
                <w:rFonts w:eastAsia="Arial Unicode MS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24E" w:rsidRPr="000218BE" w:rsidRDefault="00E0024E" w:rsidP="006E4B40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E0024E" w:rsidRPr="006E4B40" w:rsidRDefault="00E0024E" w:rsidP="006E4B40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E0024E" w:rsidRPr="006E4B40" w:rsidRDefault="00E0024E" w:rsidP="00DC1253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0024E" w:rsidRPr="006E4B40" w:rsidTr="000218BE">
        <w:trPr>
          <w:trHeight w:val="726"/>
        </w:trPr>
        <w:tc>
          <w:tcPr>
            <w:tcW w:w="426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6E4B4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E0024E" w:rsidRPr="006E4B40" w:rsidRDefault="00E0024E" w:rsidP="00412077">
            <w:pPr>
              <w:pStyle w:val="TableParagraph"/>
              <w:tabs>
                <w:tab w:val="left" w:pos="643"/>
                <w:tab w:val="left" w:pos="1324"/>
                <w:tab w:val="left" w:pos="2140"/>
              </w:tabs>
              <w:spacing w:before="20" w:after="20"/>
              <w:ind w:left="111" w:right="9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24E" w:rsidRPr="000218BE" w:rsidRDefault="00E0024E" w:rsidP="006E4B40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E0024E" w:rsidRPr="006E4B40" w:rsidRDefault="00E0024E" w:rsidP="006E4B40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E0024E" w:rsidRPr="006E4B40" w:rsidRDefault="00E0024E" w:rsidP="00DC1253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E0024E" w:rsidRPr="006E4B40" w:rsidTr="000218BE">
        <w:trPr>
          <w:trHeight w:val="727"/>
        </w:trPr>
        <w:tc>
          <w:tcPr>
            <w:tcW w:w="426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6E4B4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left="111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0024E" w:rsidRPr="006E4B40" w:rsidRDefault="00E0024E" w:rsidP="006E4B40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E0024E" w:rsidRPr="006E4B40" w:rsidRDefault="00E0024E" w:rsidP="006E4B40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E0024E" w:rsidRPr="006E4B40" w:rsidRDefault="00E0024E" w:rsidP="00DC1253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30" w:type="dxa"/>
            <w:vAlign w:val="center"/>
          </w:tcPr>
          <w:p w:rsidR="00E0024E" w:rsidRPr="006E4B40" w:rsidRDefault="00E0024E" w:rsidP="00412077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E1687" w:rsidRPr="006E4B40" w:rsidTr="000218BE">
        <w:trPr>
          <w:trHeight w:val="727"/>
        </w:trPr>
        <w:tc>
          <w:tcPr>
            <w:tcW w:w="426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AE1687" w:rsidRPr="00AE1687" w:rsidRDefault="00AE1687" w:rsidP="00412077">
            <w:pPr>
              <w:pStyle w:val="TableParagraph"/>
              <w:spacing w:before="20" w:after="20"/>
              <w:ind w:left="111" w:right="9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AE1687" w:rsidRPr="00DC1253" w:rsidRDefault="00AE1687" w:rsidP="00546B21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E1687" w:rsidRPr="003A6F72" w:rsidRDefault="00AE1687" w:rsidP="00546B21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AE1687" w:rsidRPr="006E4B40" w:rsidRDefault="00AE1687" w:rsidP="00546B21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E1687" w:rsidRPr="006E4B40" w:rsidTr="000218BE">
        <w:trPr>
          <w:trHeight w:val="726"/>
        </w:trPr>
        <w:tc>
          <w:tcPr>
            <w:tcW w:w="426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left="111" w:right="9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E1687" w:rsidRPr="006E4B40" w:rsidRDefault="00AE1687" w:rsidP="006E4B40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1687" w:rsidRPr="006E4B40" w:rsidRDefault="00AE1687" w:rsidP="006E4B40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:rsidR="00AE1687" w:rsidRPr="006E4B40" w:rsidRDefault="00AE1687" w:rsidP="00DC1253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E1687" w:rsidRPr="006E4B40" w:rsidTr="000218BE">
        <w:trPr>
          <w:trHeight w:val="726"/>
        </w:trPr>
        <w:tc>
          <w:tcPr>
            <w:tcW w:w="426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6E4B4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left="111" w:right="9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E1687" w:rsidRPr="00DC1253" w:rsidRDefault="00AE1687" w:rsidP="006E4B40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AE1687" w:rsidRPr="00D76372" w:rsidRDefault="00AE1687" w:rsidP="006E4B40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AE1687" w:rsidRPr="006E4B40" w:rsidRDefault="00AE1687" w:rsidP="00DC1253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AE1687" w:rsidRPr="006E4B40" w:rsidRDefault="00AE1687" w:rsidP="00412077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E1687" w:rsidRPr="006E4B40" w:rsidTr="000218BE">
        <w:trPr>
          <w:trHeight w:val="726"/>
        </w:trPr>
        <w:tc>
          <w:tcPr>
            <w:tcW w:w="426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en-US"/>
              </w:rPr>
            </w:pPr>
            <w:r w:rsidRPr="006E4B4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jc w:val="center"/>
              <w:rPr>
                <w:rFonts w:eastAsia="Arial Unicode MS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ind w:left="111" w:right="9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E1687" w:rsidRPr="00D76372" w:rsidRDefault="00AE1687" w:rsidP="00BE4939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AE1687" w:rsidRPr="006E4B40" w:rsidRDefault="00AE1687" w:rsidP="00BE4939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7093C" w:rsidRPr="006E4B40" w:rsidTr="000218BE">
        <w:trPr>
          <w:trHeight w:val="726"/>
        </w:trPr>
        <w:tc>
          <w:tcPr>
            <w:tcW w:w="426" w:type="dxa"/>
            <w:vAlign w:val="center"/>
          </w:tcPr>
          <w:p w:rsidR="0067093C" w:rsidRPr="0067093C" w:rsidRDefault="0067093C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  <w:lang w:val="vi-VN"/>
              </w:rPr>
            </w:pPr>
            <w:r>
              <w:rPr>
                <w:sz w:val="20"/>
                <w:szCs w:val="20"/>
                <w:lang w:val="vi-VN"/>
              </w:rPr>
              <w:t>-</w:t>
            </w:r>
          </w:p>
        </w:tc>
        <w:tc>
          <w:tcPr>
            <w:tcW w:w="1418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jc w:val="center"/>
              <w:rPr>
                <w:rFonts w:eastAsia="Arial Unicode MS"/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ind w:left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ind w:right="6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ind w:left="111" w:right="92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7093C" w:rsidRPr="00D76372" w:rsidRDefault="0067093C" w:rsidP="00BE4939">
            <w:pPr>
              <w:pStyle w:val="TableParagraph"/>
              <w:spacing w:before="20" w:after="20"/>
              <w:ind w:left="5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55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ind w:left="13"/>
              <w:jc w:val="center"/>
              <w:rPr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67093C" w:rsidRPr="006E4B40" w:rsidRDefault="0067093C" w:rsidP="00BE4939">
            <w:pPr>
              <w:pStyle w:val="TableParagraph"/>
              <w:spacing w:before="20" w:after="20"/>
              <w:ind w:right="81"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FB5DD9" w:rsidRPr="009E7937" w:rsidRDefault="00FB5DD9" w:rsidP="00FB5DD9">
      <w:pPr>
        <w:tabs>
          <w:tab w:val="left" w:leader="dot" w:pos="8880"/>
        </w:tabs>
        <w:spacing w:before="120"/>
        <w:jc w:val="both"/>
        <w:rPr>
          <w:rFonts w:ascii="Times New Roman" w:hAnsi="Times New Roman" w:cs="Times New Roman"/>
          <w:sz w:val="12"/>
          <w:szCs w:val="26"/>
        </w:rPr>
      </w:pPr>
    </w:p>
    <w:p w:rsidR="00503B74" w:rsidRPr="0067093C" w:rsidRDefault="00503B74" w:rsidP="00503B74">
      <w:pPr>
        <w:tabs>
          <w:tab w:val="left" w:leader="dot" w:pos="8880"/>
        </w:tabs>
        <w:spacing w:before="120"/>
        <w:rPr>
          <w:rFonts w:ascii="Times New Roman" w:hAnsi="Times New Roman" w:cs="Times New Roman"/>
          <w:i/>
          <w:sz w:val="26"/>
          <w:szCs w:val="26"/>
        </w:rPr>
      </w:pPr>
      <w:r w:rsidRPr="00C4612F">
        <w:rPr>
          <w:rFonts w:ascii="Times New Roman" w:hAnsi="Times New Roman" w:cs="Times New Roman"/>
          <w:sz w:val="26"/>
          <w:szCs w:val="26"/>
        </w:rPr>
        <w:t>1</w:t>
      </w:r>
      <w:r w:rsidR="00B3503D" w:rsidRPr="00535AFD">
        <w:rPr>
          <w:rFonts w:ascii="Times New Roman" w:hAnsi="Times New Roman" w:cs="Times New Roman"/>
          <w:sz w:val="26"/>
          <w:szCs w:val="26"/>
        </w:rPr>
        <w:t>6</w:t>
      </w:r>
      <w:r w:rsidRPr="00C4612F">
        <w:rPr>
          <w:rFonts w:ascii="Times New Roman" w:hAnsi="Times New Roman" w:cs="Times New Roman"/>
          <w:sz w:val="26"/>
          <w:szCs w:val="26"/>
        </w:rPr>
        <w:t xml:space="preserve">/ </w:t>
      </w:r>
      <w:r w:rsidR="00957DB9" w:rsidRPr="00535AFD">
        <w:rPr>
          <w:rFonts w:ascii="Times New Roman" w:hAnsi="Times New Roman" w:cs="Times New Roman"/>
          <w:sz w:val="26"/>
          <w:szCs w:val="26"/>
        </w:rPr>
        <w:t xml:space="preserve">Các </w:t>
      </w:r>
      <w:r w:rsidRPr="00C4612F">
        <w:rPr>
          <w:rFonts w:ascii="Times New Roman" w:hAnsi="Times New Roman" w:cs="Times New Roman"/>
          <w:sz w:val="26"/>
          <w:szCs w:val="26"/>
        </w:rPr>
        <w:t xml:space="preserve">Lợi ích </w:t>
      </w:r>
      <w:r w:rsidR="00957DB9" w:rsidRPr="00535AFD">
        <w:rPr>
          <w:rFonts w:ascii="Times New Roman" w:hAnsi="Times New Roman" w:cs="Times New Roman"/>
          <w:sz w:val="26"/>
          <w:szCs w:val="26"/>
        </w:rPr>
        <w:t xml:space="preserve">có </w:t>
      </w:r>
      <w:r w:rsidRPr="00C4612F">
        <w:rPr>
          <w:rFonts w:ascii="Times New Roman" w:hAnsi="Times New Roman" w:cs="Times New Roman"/>
          <w:sz w:val="26"/>
          <w:szCs w:val="26"/>
        </w:rPr>
        <w:t xml:space="preserve">liên quan </w:t>
      </w:r>
      <w:r w:rsidR="00957DB9" w:rsidRPr="00535AFD">
        <w:rPr>
          <w:rFonts w:ascii="Times New Roman" w:hAnsi="Times New Roman" w:cs="Times New Roman"/>
          <w:sz w:val="26"/>
          <w:szCs w:val="26"/>
        </w:rPr>
        <w:t>tới</w:t>
      </w:r>
      <w:r w:rsidRPr="00C4612F">
        <w:rPr>
          <w:rFonts w:ascii="Times New Roman" w:hAnsi="Times New Roman" w:cs="Times New Roman"/>
          <w:sz w:val="26"/>
          <w:szCs w:val="26"/>
        </w:rPr>
        <w:t xml:space="preserve"> công ty (nếu có)</w:t>
      </w:r>
      <w:r w:rsidRPr="00D7526F">
        <w:rPr>
          <w:rFonts w:ascii="Times New Roman" w:hAnsi="Times New Roman" w:cs="Times New Roman"/>
          <w:sz w:val="26"/>
          <w:szCs w:val="26"/>
        </w:rPr>
        <w:t>:</w:t>
      </w:r>
      <w:r w:rsidR="00D7526F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6709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3B74" w:rsidRPr="0067093C" w:rsidRDefault="00591737" w:rsidP="00503B74">
      <w:pPr>
        <w:tabs>
          <w:tab w:val="left" w:leader="dot" w:pos="8880"/>
        </w:tabs>
        <w:spacing w:before="120"/>
        <w:rPr>
          <w:rFonts w:ascii="Times New Roman" w:hAnsi="Times New Roman" w:cs="Times New Roman"/>
          <w:sz w:val="26"/>
          <w:szCs w:val="26"/>
        </w:rPr>
      </w:pPr>
      <w:r w:rsidRPr="00535AFD">
        <w:rPr>
          <w:rFonts w:ascii="Times New Roman" w:hAnsi="Times New Roman" w:cs="Times New Roman"/>
          <w:sz w:val="26"/>
          <w:szCs w:val="26"/>
        </w:rPr>
        <w:t>1</w:t>
      </w:r>
      <w:r w:rsidR="00B3503D" w:rsidRPr="00535AFD">
        <w:rPr>
          <w:rFonts w:ascii="Times New Roman" w:hAnsi="Times New Roman" w:cs="Times New Roman"/>
          <w:sz w:val="26"/>
          <w:szCs w:val="26"/>
        </w:rPr>
        <w:t>7</w:t>
      </w:r>
      <w:r w:rsidR="00503B74" w:rsidRPr="00C4612F">
        <w:rPr>
          <w:rFonts w:ascii="Times New Roman" w:hAnsi="Times New Roman" w:cs="Times New Roman"/>
          <w:sz w:val="26"/>
          <w:szCs w:val="26"/>
        </w:rPr>
        <w:t>/ Quyền lợi mâu thuẫn với công ty (nếu có</w:t>
      </w:r>
      <w:r w:rsidR="00503B74" w:rsidRPr="00535AFD">
        <w:rPr>
          <w:rFonts w:ascii="Times New Roman" w:hAnsi="Times New Roman" w:cs="Times New Roman"/>
          <w:sz w:val="26"/>
          <w:szCs w:val="26"/>
        </w:rPr>
        <w:t>)</w:t>
      </w:r>
      <w:r w:rsidR="00503B74" w:rsidRPr="00D7526F">
        <w:rPr>
          <w:rFonts w:ascii="Times New Roman" w:hAnsi="Times New Roman" w:cs="Times New Roman"/>
          <w:sz w:val="26"/>
          <w:szCs w:val="26"/>
        </w:rPr>
        <w:t>:</w:t>
      </w:r>
      <w:r w:rsidR="00E16E0B">
        <w:rPr>
          <w:rFonts w:ascii="Times New Roman" w:hAnsi="Times New Roman" w:cs="Times New Roman"/>
          <w:sz w:val="26"/>
          <w:szCs w:val="26"/>
        </w:rPr>
        <w:t xml:space="preserve"> </w:t>
      </w:r>
      <w:r w:rsidR="006709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1737" w:rsidRPr="00535AFD" w:rsidRDefault="00591737" w:rsidP="00591737">
      <w:pPr>
        <w:tabs>
          <w:tab w:val="left" w:leader="dot" w:pos="8880"/>
        </w:tabs>
        <w:spacing w:before="120"/>
        <w:rPr>
          <w:rFonts w:ascii="Times New Roman" w:hAnsi="Times New Roman" w:cs="Times New Roman"/>
          <w:sz w:val="26"/>
          <w:szCs w:val="26"/>
        </w:rPr>
      </w:pPr>
    </w:p>
    <w:p w:rsidR="009E6B41" w:rsidRPr="009E6B41" w:rsidRDefault="009E6B41" w:rsidP="00E3491A">
      <w:pPr>
        <w:spacing w:before="120"/>
        <w:jc w:val="both"/>
        <w:rPr>
          <w:rFonts w:ascii="Times New Roman" w:hAnsi="Times New Roman" w:cs="Times New Roman"/>
          <w:sz w:val="26"/>
          <w:szCs w:val="26"/>
        </w:rPr>
      </w:pPr>
      <w:r w:rsidRPr="009E6B41">
        <w:rPr>
          <w:rFonts w:ascii="Times New Roman" w:hAnsi="Times New Roman" w:cs="Times New Roman"/>
          <w:sz w:val="26"/>
          <w:szCs w:val="26"/>
        </w:rPr>
        <w:t xml:space="preserve">Tôi cam đoan những lời khai trên </w:t>
      </w:r>
      <w:r w:rsidRPr="00535AFD">
        <w:rPr>
          <w:rFonts w:ascii="Times New Roman" w:hAnsi="Times New Roman" w:cs="Times New Roman"/>
          <w:sz w:val="26"/>
          <w:szCs w:val="26"/>
        </w:rPr>
        <w:t xml:space="preserve">đây </w:t>
      </w:r>
      <w:r w:rsidRPr="009E6B41">
        <w:rPr>
          <w:rFonts w:ascii="Times New Roman" w:hAnsi="Times New Roman" w:cs="Times New Roman"/>
          <w:sz w:val="26"/>
          <w:szCs w:val="26"/>
        </w:rPr>
        <w:t xml:space="preserve">là đúng sự thật, nếu sai tôi xin chịu trách nhiệm trước pháp luật và cam kết thực hiện nhiệm vụ của thành viên </w:t>
      </w:r>
      <w:r w:rsidR="00E16E0B">
        <w:rPr>
          <w:rFonts w:ascii="Times New Roman" w:hAnsi="Times New Roman" w:cs="Times New Roman"/>
          <w:sz w:val="26"/>
          <w:szCs w:val="26"/>
        </w:rPr>
        <w:t xml:space="preserve">độc lập </w:t>
      </w:r>
      <w:r w:rsidRPr="009E6B41">
        <w:rPr>
          <w:rFonts w:ascii="Times New Roman" w:hAnsi="Times New Roman" w:cs="Times New Roman"/>
          <w:sz w:val="26"/>
          <w:szCs w:val="26"/>
        </w:rPr>
        <w:t xml:space="preserve">HĐQT một cách trung thực nếu được bầu làm thành viên </w:t>
      </w:r>
      <w:r w:rsidR="00E16E0B">
        <w:rPr>
          <w:rFonts w:ascii="Times New Roman" w:hAnsi="Times New Roman" w:cs="Times New Roman"/>
          <w:sz w:val="26"/>
          <w:szCs w:val="26"/>
        </w:rPr>
        <w:t xml:space="preserve">độc lập </w:t>
      </w:r>
      <w:r w:rsidRPr="009E6B41">
        <w:rPr>
          <w:rFonts w:ascii="Times New Roman" w:hAnsi="Times New Roman" w:cs="Times New Roman"/>
          <w:sz w:val="26"/>
          <w:szCs w:val="26"/>
        </w:rPr>
        <w:t>HĐQT.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9"/>
        <w:gridCol w:w="4887"/>
      </w:tblGrid>
      <w:tr w:rsidR="00503B74" w:rsidRPr="00C4612F" w:rsidTr="00FB5DD9">
        <w:trPr>
          <w:trHeight w:val="795"/>
        </w:trPr>
        <w:tc>
          <w:tcPr>
            <w:tcW w:w="3969" w:type="dxa"/>
          </w:tcPr>
          <w:p w:rsidR="00AA215F" w:rsidRDefault="00AA215F" w:rsidP="00766B5C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503B74" w:rsidRPr="00AA215F" w:rsidRDefault="00503B74" w:rsidP="00AA21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87" w:type="dxa"/>
          </w:tcPr>
          <w:p w:rsidR="009E7937" w:rsidRDefault="00503B74" w:rsidP="00503B74">
            <w:pPr>
              <w:spacing w:before="12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C46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NGƯỜI KHAI </w:t>
            </w:r>
            <w:r w:rsidRPr="00535AF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C4612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(Ký, ghi rõ họ tên)</w:t>
            </w:r>
          </w:p>
          <w:p w:rsidR="009E7937" w:rsidRDefault="009E7937" w:rsidP="00503B74">
            <w:pPr>
              <w:spacing w:before="120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503B74" w:rsidRPr="009E7937" w:rsidRDefault="00503B74" w:rsidP="00503B74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D2AE7" w:rsidRPr="00C4612F" w:rsidRDefault="009D2AE7">
      <w:pPr>
        <w:rPr>
          <w:rFonts w:ascii="Times New Roman" w:hAnsi="Times New Roman" w:cs="Times New Roman"/>
          <w:sz w:val="26"/>
          <w:szCs w:val="26"/>
        </w:rPr>
      </w:pPr>
    </w:p>
    <w:sectPr w:rsidR="009D2AE7" w:rsidRPr="00C4612F" w:rsidSect="00F6143B">
      <w:pgSz w:w="11909" w:h="16834" w:code="9"/>
      <w:pgMar w:top="567" w:right="994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9D7" w:rsidRDefault="006C49D7" w:rsidP="00503B74">
      <w:r>
        <w:separator/>
      </w:r>
    </w:p>
  </w:endnote>
  <w:endnote w:type="continuationSeparator" w:id="0">
    <w:p w:rsidR="006C49D7" w:rsidRDefault="006C49D7" w:rsidP="0050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9D7" w:rsidRDefault="006C49D7" w:rsidP="00503B74">
      <w:r>
        <w:separator/>
      </w:r>
    </w:p>
  </w:footnote>
  <w:footnote w:type="continuationSeparator" w:id="0">
    <w:p w:rsidR="006C49D7" w:rsidRDefault="006C49D7" w:rsidP="0050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185"/>
    <w:multiLevelType w:val="hybridMultilevel"/>
    <w:tmpl w:val="447A5EDC"/>
    <w:lvl w:ilvl="0" w:tplc="1DEA01CC"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301"/>
    <w:multiLevelType w:val="hybridMultilevel"/>
    <w:tmpl w:val="6534FD86"/>
    <w:lvl w:ilvl="0" w:tplc="841CC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9341C"/>
    <w:multiLevelType w:val="hybridMultilevel"/>
    <w:tmpl w:val="F872C726"/>
    <w:lvl w:ilvl="0" w:tplc="4F5845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8444A"/>
    <w:multiLevelType w:val="hybridMultilevel"/>
    <w:tmpl w:val="2B9E9C62"/>
    <w:lvl w:ilvl="0" w:tplc="AA86530A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74"/>
    <w:rsid w:val="0001347D"/>
    <w:rsid w:val="00014DF5"/>
    <w:rsid w:val="000168CA"/>
    <w:rsid w:val="000218BE"/>
    <w:rsid w:val="00025831"/>
    <w:rsid w:val="00027A30"/>
    <w:rsid w:val="000723AB"/>
    <w:rsid w:val="000A3882"/>
    <w:rsid w:val="001306D1"/>
    <w:rsid w:val="001547A5"/>
    <w:rsid w:val="001A53ED"/>
    <w:rsid w:val="001C045A"/>
    <w:rsid w:val="002178B3"/>
    <w:rsid w:val="00251A20"/>
    <w:rsid w:val="00274C5F"/>
    <w:rsid w:val="002858A3"/>
    <w:rsid w:val="00296044"/>
    <w:rsid w:val="002A2DA2"/>
    <w:rsid w:val="002A3F40"/>
    <w:rsid w:val="002E6355"/>
    <w:rsid w:val="00324AEF"/>
    <w:rsid w:val="0036615B"/>
    <w:rsid w:val="003732AA"/>
    <w:rsid w:val="003A6F72"/>
    <w:rsid w:val="003B5C9F"/>
    <w:rsid w:val="003D2A67"/>
    <w:rsid w:val="003D389C"/>
    <w:rsid w:val="003F093A"/>
    <w:rsid w:val="00412077"/>
    <w:rsid w:val="00434862"/>
    <w:rsid w:val="0046441D"/>
    <w:rsid w:val="004849BF"/>
    <w:rsid w:val="00503B74"/>
    <w:rsid w:val="005201A1"/>
    <w:rsid w:val="00532142"/>
    <w:rsid w:val="00535AFD"/>
    <w:rsid w:val="00546B21"/>
    <w:rsid w:val="00585895"/>
    <w:rsid w:val="00591737"/>
    <w:rsid w:val="0059574D"/>
    <w:rsid w:val="005B007C"/>
    <w:rsid w:val="006319C9"/>
    <w:rsid w:val="00640463"/>
    <w:rsid w:val="00670270"/>
    <w:rsid w:val="0067093C"/>
    <w:rsid w:val="006851EF"/>
    <w:rsid w:val="006C49D7"/>
    <w:rsid w:val="006C5A52"/>
    <w:rsid w:val="006E4B40"/>
    <w:rsid w:val="00720626"/>
    <w:rsid w:val="00743452"/>
    <w:rsid w:val="00766B5C"/>
    <w:rsid w:val="007E0786"/>
    <w:rsid w:val="00852EC2"/>
    <w:rsid w:val="008743C5"/>
    <w:rsid w:val="00876C56"/>
    <w:rsid w:val="008864A8"/>
    <w:rsid w:val="00887928"/>
    <w:rsid w:val="008E2ECD"/>
    <w:rsid w:val="008E3E56"/>
    <w:rsid w:val="008F74F8"/>
    <w:rsid w:val="00957DB9"/>
    <w:rsid w:val="00990F0A"/>
    <w:rsid w:val="009D02EE"/>
    <w:rsid w:val="009D2AE7"/>
    <w:rsid w:val="009D61ED"/>
    <w:rsid w:val="009E6B41"/>
    <w:rsid w:val="009E7937"/>
    <w:rsid w:val="00A2247F"/>
    <w:rsid w:val="00A5681B"/>
    <w:rsid w:val="00A5790C"/>
    <w:rsid w:val="00A95A1B"/>
    <w:rsid w:val="00AA215F"/>
    <w:rsid w:val="00AB06F0"/>
    <w:rsid w:val="00AE1687"/>
    <w:rsid w:val="00AF27EF"/>
    <w:rsid w:val="00B3503D"/>
    <w:rsid w:val="00B559DB"/>
    <w:rsid w:val="00B658DB"/>
    <w:rsid w:val="00B93C57"/>
    <w:rsid w:val="00BB4C1D"/>
    <w:rsid w:val="00BE4939"/>
    <w:rsid w:val="00C0251E"/>
    <w:rsid w:val="00C05058"/>
    <w:rsid w:val="00C30F6B"/>
    <w:rsid w:val="00C4612F"/>
    <w:rsid w:val="00C55828"/>
    <w:rsid w:val="00C57380"/>
    <w:rsid w:val="00C71A27"/>
    <w:rsid w:val="00C75306"/>
    <w:rsid w:val="00C92198"/>
    <w:rsid w:val="00C92A12"/>
    <w:rsid w:val="00C970F0"/>
    <w:rsid w:val="00CA46A8"/>
    <w:rsid w:val="00D52604"/>
    <w:rsid w:val="00D72DDE"/>
    <w:rsid w:val="00D7526F"/>
    <w:rsid w:val="00D76372"/>
    <w:rsid w:val="00D822E9"/>
    <w:rsid w:val="00DC1253"/>
    <w:rsid w:val="00E0024E"/>
    <w:rsid w:val="00E131F4"/>
    <w:rsid w:val="00E16E0B"/>
    <w:rsid w:val="00E3491A"/>
    <w:rsid w:val="00EF2462"/>
    <w:rsid w:val="00F24221"/>
    <w:rsid w:val="00F2503D"/>
    <w:rsid w:val="00F6143B"/>
    <w:rsid w:val="00F84867"/>
    <w:rsid w:val="00F87F4C"/>
    <w:rsid w:val="00FA6FA4"/>
    <w:rsid w:val="00FB5DD9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737A8A"/>
  <w15:docId w15:val="{F0AD9A92-0490-4E65-B9E3-123B543F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B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nNHT">
    <w:name w:val="AnNHT"/>
    <w:basedOn w:val="TableNormal"/>
    <w:uiPriority w:val="99"/>
    <w:rsid w:val="00852EC2"/>
    <w:pPr>
      <w:spacing w:before="40" w:after="40" w:line="240" w:lineRule="auto"/>
      <w:jc w:val="right"/>
    </w:pPr>
    <w:rPr>
      <w:rFonts w:ascii="Verdana" w:hAnsi="Verdana"/>
      <w:sz w:val="20"/>
    </w:rPr>
    <w:tblPr>
      <w:jc w:val="center"/>
    </w:tblPr>
    <w:trPr>
      <w:jc w:val="center"/>
    </w:trPr>
    <w:tcPr>
      <w:vAlign w:val="center"/>
    </w:tcPr>
  </w:style>
  <w:style w:type="table" w:customStyle="1" w:styleId="ListTable6Colorful1">
    <w:name w:val="List Table 6 Colorful1"/>
    <w:basedOn w:val="TableNormal"/>
    <w:uiPriority w:val="51"/>
    <w:rsid w:val="0002583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FootnoteReference">
    <w:name w:val="footnote reference"/>
    <w:semiHidden/>
    <w:rsid w:val="00503B74"/>
    <w:rPr>
      <w:vertAlign w:val="superscript"/>
    </w:rPr>
  </w:style>
  <w:style w:type="paragraph" w:styleId="ListParagraph">
    <w:name w:val="List Paragraph"/>
    <w:basedOn w:val="Normal"/>
    <w:uiPriority w:val="34"/>
    <w:qFormat/>
    <w:rsid w:val="009D61E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6615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615B"/>
    <w:rPr>
      <w:rFonts w:ascii="Courier New" w:eastAsia="Courier New" w:hAnsi="Courier New" w:cs="Courier New"/>
      <w:color w:val="000000"/>
      <w:sz w:val="20"/>
      <w:szCs w:val="20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D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DDE"/>
    <w:rPr>
      <w:rFonts w:ascii="Segoe UI" w:eastAsia="Courier New" w:hAnsi="Segoe UI" w:cs="Segoe UI"/>
      <w:color w:val="000000"/>
      <w:sz w:val="18"/>
      <w:szCs w:val="18"/>
      <w:lang w:val="vi-VN" w:eastAsia="vi-VN"/>
    </w:rPr>
  </w:style>
  <w:style w:type="character" w:styleId="CommentReference">
    <w:name w:val="annotation reference"/>
    <w:basedOn w:val="DefaultParagraphFont"/>
    <w:uiPriority w:val="99"/>
    <w:semiHidden/>
    <w:unhideWhenUsed/>
    <w:rsid w:val="00A224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24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247F"/>
    <w:rPr>
      <w:rFonts w:ascii="Courier New" w:eastAsia="Courier New" w:hAnsi="Courier New" w:cs="Courier New"/>
      <w:color w:val="000000"/>
      <w:sz w:val="20"/>
      <w:szCs w:val="20"/>
      <w:lang w:val="vi-VN" w:eastAsia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24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247F"/>
    <w:rPr>
      <w:rFonts w:ascii="Courier New" w:eastAsia="Courier New" w:hAnsi="Courier New" w:cs="Courier New"/>
      <w:b/>
      <w:bCs/>
      <w:color w:val="000000"/>
      <w:sz w:val="20"/>
      <w:szCs w:val="20"/>
      <w:lang w:val="vi-VN" w:eastAsia="vi-VN"/>
    </w:rPr>
  </w:style>
  <w:style w:type="paragraph" w:customStyle="1" w:styleId="TableParagraph">
    <w:name w:val="Table Paragraph"/>
    <w:basedOn w:val="Normal"/>
    <w:uiPriority w:val="1"/>
    <w:qFormat/>
    <w:rsid w:val="00743452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val="vi" w:eastAsia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0F1FA-0F98-4A88-9CB0-0C6E2C14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AnNHT</dc:creator>
  <cp:keywords/>
  <dc:description/>
  <cp:lastModifiedBy>Admin</cp:lastModifiedBy>
  <cp:revision>14</cp:revision>
  <cp:lastPrinted>2017-03-16T07:09:00Z</cp:lastPrinted>
  <dcterms:created xsi:type="dcterms:W3CDTF">2023-06-16T06:49:00Z</dcterms:created>
  <dcterms:modified xsi:type="dcterms:W3CDTF">2024-06-20T07:35:00Z</dcterms:modified>
</cp:coreProperties>
</file>